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7C8" w:rsidRDefault="00D945DE">
      <w:pPr>
        <w:pStyle w:val="Standard"/>
        <w:widowControl w:val="0"/>
        <w:spacing w:after="0" w:line="240" w:lineRule="auto"/>
        <w:ind w:right="5105"/>
        <w:jc w:val="both"/>
      </w:pPr>
      <w:r>
        <w:rPr>
          <w:noProof/>
        </w:rPr>
        <w:drawing>
          <wp:inline distT="0" distB="0" distL="0" distR="0">
            <wp:extent cx="2897640" cy="2374200"/>
            <wp:effectExtent l="0" t="0" r="0" b="7050"/>
            <wp:docPr id="1" name="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97640" cy="237420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377C8" w:rsidRDefault="00D945DE">
      <w:pPr>
        <w:pStyle w:val="Standard"/>
        <w:widowControl w:val="0"/>
        <w:spacing w:after="0" w:line="240" w:lineRule="auto"/>
        <w:ind w:right="5105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sz w:val="28"/>
          <w:szCs w:val="28"/>
        </w:rPr>
        <w:t xml:space="preserve">________________ </w:t>
      </w:r>
      <w:r>
        <w:rPr>
          <w:rFonts w:ascii="Times New Roman" w:hAnsi="Times New Roman"/>
          <w:sz w:val="28"/>
          <w:szCs w:val="28"/>
        </w:rPr>
        <w:t>№ __________</w:t>
      </w:r>
    </w:p>
    <w:p w:rsidR="00E377C8" w:rsidRDefault="00E377C8">
      <w:pPr>
        <w:pStyle w:val="Standard"/>
        <w:widowControl w:val="0"/>
        <w:spacing w:after="0" w:line="240" w:lineRule="auto"/>
        <w:ind w:right="5105"/>
        <w:jc w:val="both"/>
        <w:rPr>
          <w:rFonts w:ascii="Times New Roman" w:hAnsi="Times New Roman"/>
          <w:sz w:val="28"/>
          <w:szCs w:val="28"/>
        </w:rPr>
      </w:pPr>
    </w:p>
    <w:p w:rsidR="00E377C8" w:rsidRDefault="00D945DE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/>
          <w:b/>
          <w:sz w:val="28"/>
          <w:szCs w:val="28"/>
        </w:rPr>
        <w:t>Административного</w:t>
      </w:r>
      <w:proofErr w:type="gramEnd"/>
    </w:p>
    <w:p w:rsidR="00E377C8" w:rsidRDefault="00D945DE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регламента предоставления </w:t>
      </w:r>
      <w:proofErr w:type="gramStart"/>
      <w:r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</w:p>
    <w:p w:rsidR="00E377C8" w:rsidRDefault="00D945DE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услуги «Принятие документов, а также</w:t>
      </w:r>
    </w:p>
    <w:p w:rsidR="00E377C8" w:rsidRDefault="00D945DE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выдача решений о переводе или об отказе</w:t>
      </w:r>
    </w:p>
    <w:p w:rsidR="00E436CE" w:rsidRDefault="00D945DE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переводе жилого помещения </w:t>
      </w:r>
      <w:proofErr w:type="gramStart"/>
      <w:r>
        <w:rPr>
          <w:rFonts w:ascii="Times New Roman" w:hAnsi="Times New Roman"/>
          <w:b/>
          <w:sz w:val="28"/>
          <w:szCs w:val="28"/>
        </w:rPr>
        <w:t>в</w:t>
      </w:r>
      <w:proofErr w:type="gramEnd"/>
    </w:p>
    <w:p w:rsidR="00E377C8" w:rsidRDefault="00D945DE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нежилое или нежилого помещения</w:t>
      </w:r>
    </w:p>
    <w:p w:rsidR="00E377C8" w:rsidRDefault="00D945DE">
      <w:pPr>
        <w:pStyle w:val="Standard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 жилое помещение»  </w:t>
      </w:r>
    </w:p>
    <w:p w:rsidR="00E377C8" w:rsidRDefault="00E377C8">
      <w:pPr>
        <w:pStyle w:val="Standard"/>
        <w:spacing w:after="0"/>
        <w:rPr>
          <w:rFonts w:ascii="Times New Roman" w:hAnsi="Times New Roman"/>
          <w:b/>
          <w:sz w:val="28"/>
          <w:szCs w:val="28"/>
        </w:rPr>
      </w:pPr>
    </w:p>
    <w:p w:rsidR="00C02DDB" w:rsidRDefault="00C02DDB" w:rsidP="00C02DDB">
      <w:pPr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47E">
        <w:rPr>
          <w:rFonts w:ascii="Times New Roman" w:hAnsi="Times New Roman" w:cs="Times New Roman"/>
          <w:sz w:val="28"/>
          <w:szCs w:val="28"/>
        </w:rPr>
        <w:t xml:space="preserve">Рассмотрев материалы, представленные отделом архитектуры и </w:t>
      </w:r>
      <w:r w:rsidR="007918C5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C047E">
        <w:rPr>
          <w:rFonts w:ascii="Times New Roman" w:hAnsi="Times New Roman" w:cs="Times New Roman"/>
          <w:sz w:val="28"/>
          <w:szCs w:val="28"/>
        </w:rPr>
        <w:t>градостроительства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047E">
        <w:rPr>
          <w:rFonts w:ascii="Times New Roman" w:hAnsi="Times New Roman" w:cs="Times New Roman"/>
          <w:sz w:val="28"/>
          <w:szCs w:val="28"/>
        </w:rPr>
        <w:t>м</w:t>
      </w:r>
      <w:r w:rsidRPr="009C047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униципального казенного учреждения «Управление </w:t>
      </w:r>
      <w:r w:rsidR="007918C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</w:t>
      </w:r>
      <w:r w:rsidRPr="009C047E">
        <w:rPr>
          <w:rFonts w:ascii="Times New Roman" w:hAnsi="Times New Roman" w:cs="Times New Roman"/>
          <w:bCs/>
          <w:color w:val="000000"/>
          <w:sz w:val="28"/>
          <w:szCs w:val="28"/>
        </w:rPr>
        <w:t>градостроительства и жилищно-коммунального хозяйства»</w:t>
      </w:r>
      <w:r w:rsidRPr="009C047E">
        <w:rPr>
          <w:rFonts w:ascii="Times New Roman" w:hAnsi="Times New Roman" w:cs="Times New Roman"/>
          <w:sz w:val="28"/>
          <w:szCs w:val="28"/>
        </w:rPr>
        <w:t>, в соответствии с Градостроительным кодексом РФ, руководствуясь статьей 23 Устава городского округа, Администрация городского округа Похвистнево</w:t>
      </w:r>
    </w:p>
    <w:p w:rsidR="00E377C8" w:rsidRDefault="00E377C8">
      <w:pPr>
        <w:pStyle w:val="Standard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77C8" w:rsidRDefault="00D945DE">
      <w:pPr>
        <w:pStyle w:val="Standard"/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Я Е Т:</w:t>
      </w:r>
    </w:p>
    <w:p w:rsidR="00E377C8" w:rsidRDefault="00E377C8" w:rsidP="007918C5">
      <w:pPr>
        <w:pStyle w:val="Standard"/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377C8" w:rsidRDefault="00D945DE" w:rsidP="007918C5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918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прилагаемый Административный регламент предоставления муниципальной услуги «Принятие документов, а также выдача решений о переводе или об отказе в переводе жилого помещения в нежилое или нежилого помещения в жилое помещение».</w:t>
      </w:r>
    </w:p>
    <w:p w:rsidR="007918C5" w:rsidRDefault="00D945DE" w:rsidP="007918C5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918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Признать утратившими силу постановления Администрации городского округа Похвистнево</w:t>
      </w:r>
      <w:r w:rsidR="007918C5">
        <w:rPr>
          <w:rFonts w:ascii="Times New Roman" w:hAnsi="Times New Roman"/>
          <w:sz w:val="28"/>
          <w:szCs w:val="28"/>
        </w:rPr>
        <w:t>:</w:t>
      </w:r>
    </w:p>
    <w:p w:rsidR="007918C5" w:rsidRDefault="007918C5" w:rsidP="007918C5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945DE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15.04</w:t>
      </w:r>
      <w:r w:rsidR="00D945DE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6</w:t>
      </w:r>
      <w:r w:rsidR="00D945DE">
        <w:rPr>
          <w:rFonts w:ascii="Times New Roman" w:hAnsi="Times New Roman"/>
          <w:sz w:val="28"/>
          <w:szCs w:val="28"/>
        </w:rPr>
        <w:t xml:space="preserve"> № 1678 «Об утверждении  административного  регламента предоставления муниципальной услуги «Прием заявлений и выдача документов, </w:t>
      </w:r>
      <w:r w:rsidR="00D945DE">
        <w:rPr>
          <w:rFonts w:ascii="Times New Roman" w:hAnsi="Times New Roman"/>
          <w:sz w:val="28"/>
          <w:szCs w:val="28"/>
        </w:rPr>
        <w:lastRenderedPageBreak/>
        <w:t xml:space="preserve">а также выдача решений о переводе  или об отказе  в переводе  жилого помещения  в </w:t>
      </w:r>
      <w:proofErr w:type="gramStart"/>
      <w:r w:rsidR="00D945DE">
        <w:rPr>
          <w:rFonts w:ascii="Times New Roman" w:hAnsi="Times New Roman"/>
          <w:sz w:val="28"/>
          <w:szCs w:val="28"/>
        </w:rPr>
        <w:t>нежилое</w:t>
      </w:r>
      <w:proofErr w:type="gramEnd"/>
      <w:r w:rsidR="00D945DE">
        <w:rPr>
          <w:rFonts w:ascii="Times New Roman" w:hAnsi="Times New Roman"/>
          <w:sz w:val="28"/>
          <w:szCs w:val="28"/>
        </w:rPr>
        <w:t xml:space="preserve"> или нежилого помещения  в жилое»</w:t>
      </w:r>
      <w:r>
        <w:rPr>
          <w:rFonts w:ascii="Times New Roman" w:hAnsi="Times New Roman"/>
          <w:sz w:val="28"/>
          <w:szCs w:val="28"/>
        </w:rPr>
        <w:t>;</w:t>
      </w:r>
    </w:p>
    <w:p w:rsidR="007918C5" w:rsidRDefault="007918C5" w:rsidP="007918C5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945DE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18</w:t>
      </w:r>
      <w:r w:rsidR="00D945D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6</w:t>
      </w:r>
      <w:r w:rsidR="00D945DE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="00D945D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722</w:t>
      </w:r>
      <w:r w:rsidR="00D945DE">
        <w:rPr>
          <w:rFonts w:ascii="Times New Roman" w:hAnsi="Times New Roman"/>
          <w:sz w:val="28"/>
          <w:szCs w:val="28"/>
        </w:rPr>
        <w:t xml:space="preserve"> «О внесении изменений в Административный регламент «Прием заявлений и выдача документов, а также выдача решений о переводе  или об отказе  в переводе жилого помещения в нежилое или нежилого помещения в жилое помещение»</w:t>
      </w:r>
      <w:r>
        <w:rPr>
          <w:rFonts w:ascii="Times New Roman" w:hAnsi="Times New Roman"/>
          <w:sz w:val="28"/>
          <w:szCs w:val="28"/>
        </w:rPr>
        <w:t>;</w:t>
      </w:r>
    </w:p>
    <w:p w:rsidR="00E377C8" w:rsidRPr="007918C5" w:rsidRDefault="007918C5" w:rsidP="007918C5">
      <w:pPr>
        <w:pStyle w:val="a6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 30.07.2019 № 784 «О внесении изменений в Административный регламент «Прием заявлений и выдача документов, а также выдача решений о переводе  или об отказе  в переводе жилого помещения в нежилое или нежилого </w:t>
      </w:r>
      <w:r w:rsidRPr="007918C5">
        <w:rPr>
          <w:rFonts w:ascii="Times New Roman" w:hAnsi="Times New Roman"/>
          <w:sz w:val="28"/>
          <w:szCs w:val="28"/>
        </w:rPr>
        <w:t>помещения в жилое помещение»</w:t>
      </w:r>
      <w:r w:rsidR="00D945DE" w:rsidRPr="007918C5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7918C5" w:rsidRPr="007918C5" w:rsidRDefault="00D945DE" w:rsidP="007918C5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18C5">
        <w:rPr>
          <w:sz w:val="28"/>
          <w:szCs w:val="28"/>
        </w:rPr>
        <w:t>3</w:t>
      </w:r>
      <w:r w:rsidR="007918C5" w:rsidRPr="007918C5">
        <w:rPr>
          <w:sz w:val="28"/>
          <w:szCs w:val="28"/>
        </w:rPr>
        <w:t>. Опубликовать настоящее постановление в газете «</w:t>
      </w:r>
      <w:proofErr w:type="spellStart"/>
      <w:r w:rsidR="007918C5" w:rsidRPr="007918C5">
        <w:rPr>
          <w:sz w:val="28"/>
          <w:szCs w:val="28"/>
        </w:rPr>
        <w:t>Похвистневский</w:t>
      </w:r>
      <w:proofErr w:type="spellEnd"/>
      <w:r w:rsidR="007918C5" w:rsidRPr="007918C5">
        <w:rPr>
          <w:sz w:val="28"/>
          <w:szCs w:val="28"/>
        </w:rPr>
        <w:t xml:space="preserve"> вестник» и разместить на официальном сайте Администрации городского</w:t>
      </w:r>
      <w:r w:rsidR="007918C5">
        <w:rPr>
          <w:sz w:val="28"/>
          <w:szCs w:val="28"/>
        </w:rPr>
        <w:t xml:space="preserve">           </w:t>
      </w:r>
      <w:r w:rsidR="007918C5" w:rsidRPr="007918C5">
        <w:rPr>
          <w:sz w:val="28"/>
          <w:szCs w:val="28"/>
        </w:rPr>
        <w:t xml:space="preserve"> округа Похвистнево.</w:t>
      </w:r>
    </w:p>
    <w:p w:rsidR="007918C5" w:rsidRPr="007918C5" w:rsidRDefault="007918C5" w:rsidP="007918C5">
      <w:pPr>
        <w:pStyle w:val="a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18C5">
        <w:rPr>
          <w:sz w:val="28"/>
          <w:szCs w:val="28"/>
        </w:rPr>
        <w:t>4. Настоящее постановление вступает в силу по истечении 10 дней с</w:t>
      </w:r>
      <w:r>
        <w:rPr>
          <w:sz w:val="28"/>
          <w:szCs w:val="28"/>
        </w:rPr>
        <w:t>о</w:t>
      </w:r>
      <w:r w:rsidRPr="007918C5">
        <w:rPr>
          <w:sz w:val="28"/>
          <w:szCs w:val="28"/>
        </w:rPr>
        <w:t xml:space="preserve"> дня его официального опубликования.</w:t>
      </w:r>
    </w:p>
    <w:p w:rsidR="00E377C8" w:rsidRPr="007918C5" w:rsidRDefault="007918C5" w:rsidP="007918C5">
      <w:pPr>
        <w:pStyle w:val="a8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7918C5">
        <w:rPr>
          <w:sz w:val="28"/>
          <w:szCs w:val="28"/>
        </w:rPr>
        <w:t>5. Контроль за исполнением настоящего постановления возложить на</w:t>
      </w:r>
      <w:proofErr w:type="gramStart"/>
      <w:r>
        <w:rPr>
          <w:sz w:val="28"/>
          <w:szCs w:val="28"/>
        </w:rPr>
        <w:t xml:space="preserve"> </w:t>
      </w:r>
      <w:r w:rsidRPr="007918C5">
        <w:rPr>
          <w:sz w:val="28"/>
          <w:szCs w:val="28"/>
        </w:rPr>
        <w:t>П</w:t>
      </w:r>
      <w:proofErr w:type="gramEnd"/>
      <w:r w:rsidRPr="007918C5">
        <w:rPr>
          <w:sz w:val="28"/>
          <w:szCs w:val="28"/>
        </w:rPr>
        <w:t>ервого заместителя Главы городского округа Е.А.</w:t>
      </w:r>
      <w:r>
        <w:rPr>
          <w:sz w:val="28"/>
          <w:szCs w:val="28"/>
        </w:rPr>
        <w:t xml:space="preserve">  </w:t>
      </w:r>
      <w:proofErr w:type="spellStart"/>
      <w:r w:rsidRPr="007918C5">
        <w:rPr>
          <w:sz w:val="28"/>
          <w:szCs w:val="28"/>
        </w:rPr>
        <w:t>Пензина</w:t>
      </w:r>
      <w:proofErr w:type="spellEnd"/>
      <w:r w:rsidRPr="007918C5">
        <w:rPr>
          <w:sz w:val="28"/>
          <w:szCs w:val="28"/>
        </w:rPr>
        <w:t>.</w:t>
      </w:r>
    </w:p>
    <w:p w:rsidR="00E377C8" w:rsidRPr="007918C5" w:rsidRDefault="00E377C8" w:rsidP="007918C5">
      <w:pPr>
        <w:pStyle w:val="a6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E377C8" w:rsidRDefault="00D945DE">
      <w:pPr>
        <w:pStyle w:val="a6"/>
        <w:spacing w:after="0" w:line="264" w:lineRule="auto"/>
        <w:ind w:left="0"/>
        <w:jc w:val="both"/>
      </w:pPr>
      <w:r>
        <w:rPr>
          <w:rFonts w:ascii="Times New Roman" w:hAnsi="Times New Roman"/>
          <w:b/>
          <w:sz w:val="28"/>
          <w:szCs w:val="28"/>
        </w:rPr>
        <w:t>Глава городского округа                                                                        С.П.Попов</w:t>
      </w:r>
    </w:p>
    <w:p w:rsidR="00E377C8" w:rsidRDefault="00E377C8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E377C8" w:rsidRDefault="00E377C8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7918C5" w:rsidRDefault="007918C5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7918C5" w:rsidRDefault="007918C5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7918C5" w:rsidRDefault="007918C5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E377C8" w:rsidRDefault="00E377C8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E377C8" w:rsidRDefault="00E377C8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E377C8" w:rsidRDefault="00E377C8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E377C8" w:rsidRDefault="00E377C8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E377C8" w:rsidRDefault="00E377C8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E377C8" w:rsidRDefault="00E377C8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E377C8" w:rsidRDefault="00E377C8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7918C5" w:rsidRDefault="007918C5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E377C8" w:rsidRDefault="00E377C8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E377C8" w:rsidRDefault="00E377C8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E377C8" w:rsidRDefault="00E377C8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</w:p>
    <w:p w:rsidR="00E377C8" w:rsidRDefault="00C02DDB">
      <w:pPr>
        <w:pStyle w:val="a6"/>
        <w:spacing w:after="0" w:line="264" w:lineRule="auto"/>
        <w:ind w:left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И.В. Голубь </w:t>
      </w:r>
      <w:r w:rsidR="00D945DE">
        <w:rPr>
          <w:rFonts w:ascii="Times New Roman" w:hAnsi="Times New Roman"/>
          <w:sz w:val="24"/>
          <w:szCs w:val="28"/>
        </w:rPr>
        <w:t xml:space="preserve"> 24697</w:t>
      </w:r>
    </w:p>
    <w:sectPr w:rsidR="00E377C8" w:rsidSect="00D945DE">
      <w:pgSz w:w="11906" w:h="16838"/>
      <w:pgMar w:top="810" w:right="731" w:bottom="1418" w:left="147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432" w:rsidRDefault="00480432">
      <w:pPr>
        <w:spacing w:after="0" w:line="240" w:lineRule="auto"/>
      </w:pPr>
      <w:r>
        <w:separator/>
      </w:r>
    </w:p>
  </w:endnote>
  <w:endnote w:type="continuationSeparator" w:id="0">
    <w:p w:rsidR="00480432" w:rsidRDefault="00480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432" w:rsidRDefault="004804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80432" w:rsidRDefault="004804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E778E"/>
    <w:multiLevelType w:val="multilevel"/>
    <w:tmpl w:val="839C8040"/>
    <w:styleLink w:val="WWNum1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52792612"/>
    <w:multiLevelType w:val="multilevel"/>
    <w:tmpl w:val="5C104E5E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637F5DB7"/>
    <w:multiLevelType w:val="multilevel"/>
    <w:tmpl w:val="E1C8687C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377C8"/>
    <w:rsid w:val="000771E1"/>
    <w:rsid w:val="00480432"/>
    <w:rsid w:val="007918C5"/>
    <w:rsid w:val="00893D5F"/>
    <w:rsid w:val="008A3324"/>
    <w:rsid w:val="009C7074"/>
    <w:rsid w:val="00B60F8E"/>
    <w:rsid w:val="00C02DDB"/>
    <w:rsid w:val="00D945DE"/>
    <w:rsid w:val="00DC56D7"/>
    <w:rsid w:val="00E377C8"/>
    <w:rsid w:val="00E43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074"/>
  </w:style>
  <w:style w:type="paragraph" w:styleId="1">
    <w:name w:val="heading 1"/>
    <w:basedOn w:val="Standard"/>
    <w:next w:val="Textbody"/>
    <w:rsid w:val="009C7074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9C7074"/>
    <w:pPr>
      <w:widowControl/>
    </w:pPr>
    <w:rPr>
      <w:rFonts w:cs="Times New Roman"/>
      <w:lang w:eastAsia="ru-RU"/>
    </w:rPr>
  </w:style>
  <w:style w:type="paragraph" w:customStyle="1" w:styleId="Heading">
    <w:name w:val="Heading"/>
    <w:basedOn w:val="Standard"/>
    <w:next w:val="Textbody"/>
    <w:rsid w:val="009C707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9C7074"/>
    <w:pPr>
      <w:spacing w:after="120"/>
    </w:pPr>
  </w:style>
  <w:style w:type="paragraph" w:styleId="a3">
    <w:name w:val="List"/>
    <w:basedOn w:val="Textbody"/>
    <w:rsid w:val="009C7074"/>
    <w:rPr>
      <w:rFonts w:cs="Mangal"/>
    </w:rPr>
  </w:style>
  <w:style w:type="paragraph" w:styleId="a4">
    <w:name w:val="caption"/>
    <w:basedOn w:val="Standard"/>
    <w:rsid w:val="009C707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9C7074"/>
    <w:pPr>
      <w:suppressLineNumbers/>
    </w:pPr>
    <w:rPr>
      <w:rFonts w:cs="Mangal"/>
    </w:rPr>
  </w:style>
  <w:style w:type="paragraph" w:styleId="a5">
    <w:name w:val="Balloon Text"/>
    <w:basedOn w:val="Standard"/>
    <w:rsid w:val="009C70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List Paragraph"/>
    <w:basedOn w:val="Standard"/>
    <w:rsid w:val="009C7074"/>
    <w:pPr>
      <w:ind w:left="720"/>
    </w:pPr>
  </w:style>
  <w:style w:type="character" w:customStyle="1" w:styleId="a7">
    <w:name w:val="Текст выноски Знак"/>
    <w:basedOn w:val="a0"/>
    <w:rsid w:val="009C7074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rsid w:val="009C707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1">
    <w:name w:val="ListLabel 1"/>
    <w:rsid w:val="009C7074"/>
    <w:rPr>
      <w:b w:val="0"/>
    </w:rPr>
  </w:style>
  <w:style w:type="numbering" w:customStyle="1" w:styleId="WWNum1">
    <w:name w:val="WWNum1"/>
    <w:basedOn w:val="a2"/>
    <w:rsid w:val="009C7074"/>
    <w:pPr>
      <w:numPr>
        <w:numId w:val="1"/>
      </w:numPr>
    </w:pPr>
  </w:style>
  <w:style w:type="numbering" w:customStyle="1" w:styleId="WWNum2">
    <w:name w:val="WWNum2"/>
    <w:basedOn w:val="a2"/>
    <w:rsid w:val="009C7074"/>
    <w:pPr>
      <w:numPr>
        <w:numId w:val="2"/>
      </w:numPr>
    </w:pPr>
  </w:style>
  <w:style w:type="numbering" w:customStyle="1" w:styleId="WWNum3">
    <w:name w:val="WWNum3"/>
    <w:basedOn w:val="a2"/>
    <w:rsid w:val="009C7074"/>
    <w:pPr>
      <w:numPr>
        <w:numId w:val="3"/>
      </w:numPr>
    </w:pPr>
  </w:style>
  <w:style w:type="paragraph" w:styleId="a8">
    <w:name w:val="Normal (Web)"/>
    <w:basedOn w:val="a"/>
    <w:uiPriority w:val="99"/>
    <w:unhideWhenUsed/>
    <w:rsid w:val="007918C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cs="Times New Roman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List Paragraph"/>
    <w:basedOn w:val="Standard"/>
    <w:pPr>
      <w:ind w:left="720"/>
    </w:pPr>
  </w:style>
  <w:style w:type="character" w:customStyle="1" w:styleId="a7">
    <w:name w:val="Текст выноски Знак"/>
    <w:basedOn w:val="a0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ListLabel1">
    <w:name w:val="ListLabel 1"/>
    <w:rPr>
      <w:b w:val="0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2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Голубь</cp:lastModifiedBy>
  <cp:revision>6</cp:revision>
  <cp:lastPrinted>2016-04-11T15:26:00Z</cp:lastPrinted>
  <dcterms:created xsi:type="dcterms:W3CDTF">2012-01-17T10:52:00Z</dcterms:created>
  <dcterms:modified xsi:type="dcterms:W3CDTF">2020-08-31T12:45:00Z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